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827"/>
      </w:tblGrid>
      <w:tr w:rsidR="00C66398" w:rsidRPr="00333D7F" w14:paraId="6E305A91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7284DD72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bookmarkStart w:id="0" w:name="_Hlk70069758"/>
            <w:r w:rsidRPr="00333D7F">
              <w:rPr>
                <w:rFonts w:cs="Calibri"/>
                <w:b/>
                <w:sz w:val="30"/>
                <w:szCs w:val="20"/>
              </w:rPr>
              <w:t>KRYCÍ LIST NABÍDKY</w:t>
            </w:r>
          </w:p>
        </w:tc>
      </w:tr>
      <w:tr w:rsidR="00C66398" w:rsidRPr="00333D7F" w14:paraId="6774E37F" w14:textId="77777777" w:rsidTr="00DF6867">
        <w:trPr>
          <w:trHeight w:val="525"/>
        </w:trPr>
        <w:tc>
          <w:tcPr>
            <w:tcW w:w="9072" w:type="dxa"/>
            <w:gridSpan w:val="2"/>
          </w:tcPr>
          <w:p w14:paraId="500F6C21" w14:textId="77777777" w:rsidR="00C66398" w:rsidRPr="00333D7F" w:rsidRDefault="00C66398" w:rsidP="00CD1E35">
            <w:pPr>
              <w:spacing w:before="80" w:after="8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VÝBĚROVÉ</w:t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 xml:space="preserve"> ŘÍZENÍ </w:t>
            </w:r>
          </w:p>
          <w:p w14:paraId="7AB406C6" w14:textId="31A70D80" w:rsidR="00C66398" w:rsidRPr="00333D7F" w:rsidRDefault="00C66398" w:rsidP="0035133D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18"/>
                <w:szCs w:val="18"/>
              </w:rPr>
              <w:t xml:space="preserve">ve smyslu článku 65 odst. 2 organizačního řádu České advokátní komory </w:t>
            </w:r>
            <w:r>
              <w:rPr>
                <w:rFonts w:cs="Calibri"/>
                <w:sz w:val="18"/>
                <w:szCs w:val="18"/>
              </w:rPr>
              <w:br/>
            </w:r>
            <w:r w:rsidRPr="00333D7F">
              <w:rPr>
                <w:rFonts w:cs="Calibri"/>
                <w:sz w:val="18"/>
                <w:szCs w:val="18"/>
              </w:rPr>
              <w:t>(usnesení č. 3/1999 Věstníku České advokátní komory v platném znění)</w:t>
            </w:r>
          </w:p>
        </w:tc>
      </w:tr>
      <w:tr w:rsidR="00C66398" w:rsidRPr="00333D7F" w14:paraId="5C473B94" w14:textId="77777777" w:rsidTr="00DF6867">
        <w:trPr>
          <w:trHeight w:val="525"/>
        </w:trPr>
        <w:tc>
          <w:tcPr>
            <w:tcW w:w="9072" w:type="dxa"/>
            <w:gridSpan w:val="2"/>
          </w:tcPr>
          <w:p w14:paraId="0A486BDC" w14:textId="7777777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175E9FE8" w14:textId="2E20EF9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333D7F">
              <w:rPr>
                <w:rFonts w:cs="Calibri"/>
                <w:sz w:val="20"/>
                <w:szCs w:val="20"/>
              </w:rPr>
              <w:t xml:space="preserve">/DIČ vyhlašovatele: </w:t>
            </w:r>
            <w:r w:rsidRPr="00333D7F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2429379D" w14:textId="7777777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C66398" w:rsidRPr="00333D7F" w14:paraId="3C43C8E0" w14:textId="77777777" w:rsidTr="00DF6867">
        <w:trPr>
          <w:trHeight w:val="525"/>
        </w:trPr>
        <w:tc>
          <w:tcPr>
            <w:tcW w:w="9072" w:type="dxa"/>
            <w:gridSpan w:val="2"/>
            <w:vAlign w:val="center"/>
          </w:tcPr>
          <w:p w14:paraId="33C589CA" w14:textId="4EB096F3" w:rsidR="00C66398" w:rsidRPr="00580B8E" w:rsidRDefault="00DF6867" w:rsidP="00CD1E35">
            <w:pPr>
              <w:spacing w:before="240" w:after="240"/>
              <w:jc w:val="center"/>
              <w:rPr>
                <w:rFonts w:cs="Calibri"/>
                <w:b/>
                <w:sz w:val="32"/>
                <w:szCs w:val="32"/>
                <w:u w:val="single"/>
              </w:rPr>
            </w:pPr>
            <w:bookmarkStart w:id="1" w:name="_Hlk117681081"/>
            <w:r w:rsidRPr="005E4CC3">
              <w:rPr>
                <w:b/>
                <w:sz w:val="32"/>
                <w:szCs w:val="32"/>
              </w:rPr>
              <w:t>Interiérové řešení prostor Č</w:t>
            </w:r>
            <w:r w:rsidR="00207A67" w:rsidRPr="00580B8E">
              <w:rPr>
                <w:b/>
                <w:sz w:val="32"/>
                <w:szCs w:val="32"/>
              </w:rPr>
              <w:t>eské advokátní komory</w:t>
            </w:r>
            <w:r w:rsidRPr="005E4CC3">
              <w:rPr>
                <w:b/>
                <w:sz w:val="32"/>
                <w:szCs w:val="32"/>
              </w:rPr>
              <w:t xml:space="preserve"> v</w:t>
            </w:r>
            <w:r w:rsidR="00580B8E">
              <w:rPr>
                <w:b/>
                <w:sz w:val="32"/>
                <w:szCs w:val="32"/>
              </w:rPr>
              <w:t> </w:t>
            </w:r>
            <w:r w:rsidR="0014246F" w:rsidRPr="005E4CC3">
              <w:rPr>
                <w:b/>
                <w:sz w:val="32"/>
                <w:szCs w:val="32"/>
              </w:rPr>
              <w:t>rekonstruovaném </w:t>
            </w:r>
            <w:r w:rsidRPr="005E4CC3">
              <w:rPr>
                <w:b/>
                <w:sz w:val="32"/>
                <w:szCs w:val="32"/>
              </w:rPr>
              <w:t>paláci Dunaj</w:t>
            </w:r>
            <w:bookmarkEnd w:id="1"/>
          </w:p>
        </w:tc>
      </w:tr>
      <w:tr w:rsidR="00C66398" w:rsidRPr="00333D7F" w14:paraId="6FC2D888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0F7DFF96" w14:textId="77777777" w:rsidR="00C66398" w:rsidRPr="00333D7F" w:rsidRDefault="00C66398" w:rsidP="00C66398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1. Základní identifikační údaje o účastníkovi</w:t>
            </w:r>
            <w:r>
              <w:rPr>
                <w:rStyle w:val="Znakapoznpodarou"/>
                <w:rFonts w:cs="Calibri"/>
                <w:b/>
                <w:bCs/>
                <w:sz w:val="20"/>
              </w:rPr>
              <w:footnoteReference w:id="1"/>
            </w:r>
          </w:p>
        </w:tc>
      </w:tr>
      <w:tr w:rsidR="00C66398" w:rsidRPr="00333D7F" w14:paraId="61C394CB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0F9DEB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Název navrhovatele (společnosti):</w:t>
            </w:r>
          </w:p>
        </w:tc>
        <w:tc>
          <w:tcPr>
            <w:tcW w:w="3827" w:type="dxa"/>
            <w:vAlign w:val="center"/>
          </w:tcPr>
          <w:p w14:paraId="2CE17EA0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264B976F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730135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Zastoupena osobou oprávněnou za účastníka jednat (titul, jméno, příjmení, funkce):</w:t>
            </w:r>
          </w:p>
        </w:tc>
        <w:tc>
          <w:tcPr>
            <w:tcW w:w="3827" w:type="dxa"/>
            <w:vAlign w:val="center"/>
          </w:tcPr>
          <w:p w14:paraId="7A62405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3807609A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3CFD55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Sídlo: </w:t>
            </w:r>
          </w:p>
        </w:tc>
        <w:tc>
          <w:tcPr>
            <w:tcW w:w="3827" w:type="dxa"/>
            <w:vAlign w:val="center"/>
          </w:tcPr>
          <w:p w14:paraId="5DD7B9FF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210506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E11BC2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Tel.: </w:t>
            </w:r>
          </w:p>
        </w:tc>
        <w:tc>
          <w:tcPr>
            <w:tcW w:w="3827" w:type="dxa"/>
            <w:vAlign w:val="center"/>
          </w:tcPr>
          <w:p w14:paraId="596CE8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B5A91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6E8A8E1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IČO / DIČ:</w:t>
            </w:r>
          </w:p>
        </w:tc>
        <w:tc>
          <w:tcPr>
            <w:tcW w:w="3827" w:type="dxa"/>
            <w:vAlign w:val="center"/>
          </w:tcPr>
          <w:p w14:paraId="26A37B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5178D558" w14:textId="77777777" w:rsidTr="00DF6867">
        <w:trPr>
          <w:trHeight w:val="5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C240C9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0358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A7BC8D5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239D741A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3. Kontaktní osoba</w:t>
            </w:r>
          </w:p>
        </w:tc>
      </w:tr>
      <w:tr w:rsidR="00C66398" w:rsidRPr="00333D7F" w14:paraId="691A1C7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9D486D8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Titul, jméno, příjmení:</w:t>
            </w:r>
          </w:p>
        </w:tc>
        <w:tc>
          <w:tcPr>
            <w:tcW w:w="3827" w:type="dxa"/>
          </w:tcPr>
          <w:p w14:paraId="5945E2C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3E793DA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9C2430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Email (pro komunikaci v průběhu procesu zadávání veřejné zakázky):</w:t>
            </w:r>
          </w:p>
        </w:tc>
        <w:tc>
          <w:tcPr>
            <w:tcW w:w="3827" w:type="dxa"/>
          </w:tcPr>
          <w:p w14:paraId="1C92B99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55DB380" w14:textId="77777777" w:rsidTr="00DF6867">
        <w:trPr>
          <w:trHeight w:val="5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61FE78A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Tel.: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026EB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4926E7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36BC139C" w14:textId="77777777" w:rsidR="00C66398" w:rsidRPr="00333D7F" w:rsidRDefault="00C66398" w:rsidP="00C66398">
            <w:pPr>
              <w:keepNext/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iCs/>
                <w:sz w:val="20"/>
                <w:szCs w:val="20"/>
              </w:rPr>
              <w:t>4. Nabídková cena + ostatní informace</w:t>
            </w:r>
          </w:p>
        </w:tc>
      </w:tr>
      <w:tr w:rsidR="00C66398" w:rsidRPr="00333D7F" w14:paraId="3238C9C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596666F3" w14:textId="7A88C900" w:rsidR="00C66398" w:rsidRPr="00333D7F" w:rsidRDefault="00C66398" w:rsidP="0035133D">
            <w:pPr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4.1 </w:t>
            </w:r>
            <w:r w:rsidR="00DF6867">
              <w:rPr>
                <w:rFonts w:cs="Calibri"/>
                <w:sz w:val="20"/>
                <w:szCs w:val="20"/>
              </w:rPr>
              <w:t>Cena díla bez DPH</w:t>
            </w:r>
            <w:r w:rsidRPr="00333D7F">
              <w:rPr>
                <w:rFonts w:cs="Calibri"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3827" w:type="dxa"/>
            <w:vAlign w:val="center"/>
          </w:tcPr>
          <w:p w14:paraId="48885BD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1E62A5F1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1EAA6B03" w14:textId="043F7D29" w:rsidR="00C66398" w:rsidRPr="00333D7F" w:rsidRDefault="00C66398" w:rsidP="0035133D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</w:rPr>
              <w:t>4.</w:t>
            </w:r>
            <w:r w:rsidR="00CD5699">
              <w:rPr>
                <w:rFonts w:eastAsia="Calibri" w:cs="Calibri"/>
                <w:sz w:val="20"/>
                <w:szCs w:val="20"/>
              </w:rPr>
              <w:t>2</w:t>
            </w:r>
            <w:r w:rsidRPr="00333D7F">
              <w:rPr>
                <w:rFonts w:eastAsia="Calibri" w:cs="Calibri"/>
                <w:sz w:val="20"/>
                <w:szCs w:val="20"/>
              </w:rPr>
              <w:t xml:space="preserve"> </w:t>
            </w:r>
            <w:r w:rsidR="00DF6867" w:rsidRPr="00333D7F">
              <w:rPr>
                <w:rFonts w:eastAsia="Calibri" w:cs="Calibri"/>
                <w:sz w:val="20"/>
                <w:szCs w:val="20"/>
              </w:rPr>
              <w:t>Výše DPH (Kč)</w:t>
            </w:r>
          </w:p>
        </w:tc>
        <w:tc>
          <w:tcPr>
            <w:tcW w:w="3827" w:type="dxa"/>
            <w:vAlign w:val="center"/>
          </w:tcPr>
          <w:p w14:paraId="0AD81322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D5699" w:rsidRPr="00333D7F" w14:paraId="78C851C8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9215C8F" w14:textId="3581A70C" w:rsidR="00CD5699" w:rsidRPr="00333D7F" w:rsidRDefault="00CD5699" w:rsidP="00CD569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4.3. </w:t>
            </w:r>
            <w:r w:rsidRPr="00333D7F">
              <w:rPr>
                <w:rFonts w:eastAsia="Calibri" w:cs="Calibri"/>
                <w:sz w:val="20"/>
                <w:szCs w:val="20"/>
              </w:rPr>
              <w:t xml:space="preserve">Celková nabídková cena </w:t>
            </w:r>
            <w:r w:rsidRPr="00333D7F">
              <w:rPr>
                <w:rFonts w:cs="Calibri"/>
                <w:sz w:val="20"/>
                <w:szCs w:val="20"/>
              </w:rPr>
              <w:t xml:space="preserve">za předmět plnění </w:t>
            </w:r>
            <w:r w:rsidRPr="00333D7F">
              <w:rPr>
                <w:rFonts w:eastAsia="Calibri" w:cs="Calibri"/>
                <w:sz w:val="20"/>
                <w:szCs w:val="20"/>
              </w:rPr>
              <w:t>vč. DPH</w:t>
            </w:r>
          </w:p>
        </w:tc>
        <w:tc>
          <w:tcPr>
            <w:tcW w:w="3827" w:type="dxa"/>
            <w:vAlign w:val="center"/>
          </w:tcPr>
          <w:p w14:paraId="5FE895D1" w14:textId="6977E26C" w:rsidR="00CD5699" w:rsidRPr="00333D7F" w:rsidRDefault="00CD5699" w:rsidP="00CD5699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554AE64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lastRenderedPageBreak/>
        <w:t xml:space="preserve">Výše uvedený účastník </w:t>
      </w:r>
      <w:r>
        <w:rPr>
          <w:rFonts w:cs="Calibri"/>
          <w:sz w:val="20"/>
          <w:szCs w:val="20"/>
        </w:rPr>
        <w:t xml:space="preserve">výběrového </w:t>
      </w:r>
      <w:r w:rsidRPr="00333D7F">
        <w:rPr>
          <w:rFonts w:cs="Calibri"/>
          <w:sz w:val="20"/>
          <w:szCs w:val="20"/>
        </w:rPr>
        <w:t>řízení předkládá tímto nabídku zpracovanou v souladu s výzvou k podání nabídky, a čestně a pravdivě prohlašuje, že</w:t>
      </w:r>
    </w:p>
    <w:p w14:paraId="7AF5A461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se před podáním nabídky podrobně seznámil </w:t>
      </w:r>
      <w:r w:rsidRPr="00333D7F">
        <w:rPr>
          <w:rFonts w:ascii="Times New Roman" w:hAnsi="Times New Roman" w:cs="Calibri"/>
          <w:sz w:val="20"/>
          <w:szCs w:val="20"/>
        </w:rPr>
        <w:t>s výzvou k podání nabídky,</w:t>
      </w:r>
    </w:p>
    <w:p w14:paraId="3CB01606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při zpracování nabídky přihlédl ke všem informacím a okolnostem významným pro plnění předmětu </w:t>
      </w:r>
      <w:r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Pr="00333D7F">
        <w:rPr>
          <w:rFonts w:ascii="Times New Roman" w:hAnsi="Times New Roman" w:cs="Calibri"/>
          <w:bCs/>
          <w:sz w:val="20"/>
          <w:szCs w:val="20"/>
        </w:rPr>
        <w:t>řízení,</w:t>
      </w:r>
    </w:p>
    <w:p w14:paraId="4A49B687" w14:textId="6335B0D0" w:rsidR="00C66398" w:rsidRPr="00DF6867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bCs/>
          <w:sz w:val="20"/>
          <w:szCs w:val="20"/>
        </w:rPr>
      </w:pPr>
      <w:r w:rsidRPr="00333D7F">
        <w:rPr>
          <w:rFonts w:ascii="Times New Roman" w:hAnsi="Times New Roman" w:cs="Calibri"/>
          <w:sz w:val="20"/>
          <w:szCs w:val="20"/>
        </w:rPr>
        <w:t xml:space="preserve">že není </w:t>
      </w:r>
      <w:r w:rsidR="00DF6867">
        <w:rPr>
          <w:rFonts w:ascii="Times New Roman" w:hAnsi="Times New Roman" w:cs="Calibri"/>
          <w:sz w:val="20"/>
          <w:szCs w:val="20"/>
        </w:rPr>
        <w:t>sub</w:t>
      </w:r>
      <w:r w:rsidRPr="00333D7F">
        <w:rPr>
          <w:rFonts w:ascii="Times New Roman" w:hAnsi="Times New Roman" w:cs="Calibri"/>
          <w:sz w:val="20"/>
          <w:szCs w:val="20"/>
        </w:rPr>
        <w:t xml:space="preserve">dodavatelem, </w:t>
      </w:r>
      <w:r w:rsidRPr="00333D7F">
        <w:rPr>
          <w:rFonts w:ascii="Times New Roman" w:hAnsi="Times New Roman" w:cs="Calibri"/>
          <w:bCs/>
          <w:sz w:val="20"/>
          <w:szCs w:val="20"/>
        </w:rPr>
        <w:t xml:space="preserve">jehož prostřednictvím jiný účastník v tomtéž </w:t>
      </w:r>
      <w:r>
        <w:rPr>
          <w:rFonts w:ascii="Times New Roman" w:hAnsi="Times New Roman" w:cs="Calibri"/>
          <w:bCs/>
          <w:sz w:val="20"/>
          <w:szCs w:val="20"/>
        </w:rPr>
        <w:t xml:space="preserve">výběrovém </w:t>
      </w:r>
      <w:r w:rsidRPr="00333D7F">
        <w:rPr>
          <w:rFonts w:ascii="Times New Roman" w:hAnsi="Times New Roman" w:cs="Calibri"/>
          <w:bCs/>
          <w:sz w:val="20"/>
          <w:szCs w:val="20"/>
        </w:rPr>
        <w:t>řízení prokazuje kvalifikaci</w:t>
      </w:r>
      <w:r w:rsidRPr="00333D7F">
        <w:rPr>
          <w:rFonts w:ascii="Times New Roman" w:hAnsi="Times New Roman" w:cs="Calibri"/>
          <w:sz w:val="20"/>
          <w:szCs w:val="20"/>
        </w:rPr>
        <w:t>.</w:t>
      </w:r>
    </w:p>
    <w:p w14:paraId="21A3CCA8" w14:textId="30EC24F6" w:rsidR="00DF6867" w:rsidRPr="00DF6867" w:rsidRDefault="00DF6867" w:rsidP="00DF6867">
      <w:pPr>
        <w:spacing w:after="120"/>
        <w:rPr>
          <w:rFonts w:cs="Calibri"/>
          <w:sz w:val="20"/>
          <w:szCs w:val="20"/>
        </w:rPr>
      </w:pPr>
      <w:r w:rsidRPr="00DF6867">
        <w:rPr>
          <w:rFonts w:cs="Calibri"/>
          <w:sz w:val="20"/>
          <w:szCs w:val="20"/>
        </w:rPr>
        <w:t xml:space="preserve">Účastník prohlašuje, že tato nabídka stavebních prací je platná po dobu ............. ode dne podpisu této nabídky, a nabídnuté ceny včetně uváděných cen jednotkových zůstanou závazné po celou dobu realizace zakázky. </w:t>
      </w:r>
    </w:p>
    <w:p w14:paraId="08EC246D" w14:textId="77777777" w:rsidR="00C66398" w:rsidRPr="00333D7F" w:rsidRDefault="00C66398" w:rsidP="00C66398">
      <w:pPr>
        <w:pStyle w:val="Zkladntext"/>
        <w:spacing w:after="120"/>
        <w:rPr>
          <w:rFonts w:cs="Calibri"/>
          <w:sz w:val="20"/>
          <w:szCs w:val="20"/>
        </w:rPr>
      </w:pPr>
    </w:p>
    <w:p w14:paraId="663E12BB" w14:textId="77777777" w:rsidR="00C66398" w:rsidRPr="00333D7F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Za navrhovatele podepsán [</w:t>
      </w:r>
      <w:r w:rsidRPr="00333D7F">
        <w:rPr>
          <w:rFonts w:cs="Calibri"/>
          <w:b w:val="0"/>
          <w:color w:val="auto"/>
          <w:sz w:val="20"/>
          <w:szCs w:val="20"/>
          <w:highlight w:val="yellow"/>
        </w:rPr>
        <w:t>DOPLNÍ NAVRHOVATEL</w:t>
      </w:r>
      <w:r w:rsidRPr="00333D7F">
        <w:rPr>
          <w:rFonts w:cs="Calibri"/>
          <w:b w:val="0"/>
          <w:color w:val="auto"/>
          <w:sz w:val="20"/>
          <w:szCs w:val="20"/>
        </w:rPr>
        <w:t>]:</w:t>
      </w:r>
    </w:p>
    <w:p w14:paraId="7661856B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64852E2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6FA06910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>V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 dne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</w:t>
      </w:r>
    </w:p>
    <w:p w14:paraId="77EB7728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F472C8C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0884C9C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693EC098" w14:textId="77777777" w:rsidR="00C66398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bookmarkEnd w:id="0"/>
    <w:p w14:paraId="3FA3327B" w14:textId="7144EABB" w:rsidR="00D247D9" w:rsidRDefault="00D247D9" w:rsidP="00C66398"/>
    <w:sectPr w:rsidR="00D247D9" w:rsidSect="00EC7B41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2032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3288" w14:textId="77777777" w:rsidR="00243B14" w:rsidRDefault="002D20BA">
      <w:pPr>
        <w:spacing w:after="0" w:line="240" w:lineRule="auto"/>
      </w:pPr>
      <w:r>
        <w:separator/>
      </w:r>
    </w:p>
  </w:endnote>
  <w:endnote w:type="continuationSeparator" w:id="0">
    <w:p w14:paraId="3FA3328A" w14:textId="77777777" w:rsidR="00243B14" w:rsidRDefault="002D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auto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597319"/>
      <w:docPartObj>
        <w:docPartGallery w:val="Page Numbers (Bottom of Page)"/>
      </w:docPartObj>
    </w:sdtPr>
    <w:sdtEndPr>
      <w:rPr>
        <w:b/>
      </w:rPr>
    </w:sdtEndPr>
    <w:sdtContent>
      <w:p w14:paraId="3FA3327F" w14:textId="77777777" w:rsidR="00D247D9" w:rsidRDefault="002D20BA">
        <w:pPr>
          <w:pStyle w:val="Zpat"/>
          <w:jc w:val="right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2" w14:textId="77777777" w:rsidR="00D247D9" w:rsidRDefault="002D20BA">
    <w:pPr>
      <w:pStyle w:val="Zpat"/>
      <w:pBdr>
        <w:top w:val="single" w:sz="4" w:space="3" w:color="004985"/>
      </w:pBdr>
      <w:rPr>
        <w:noProof/>
        <w:lang w:eastAsia="cs-CZ"/>
      </w:rPr>
    </w:pPr>
    <w:r>
      <w:rPr>
        <w:rStyle w:val="ZpatChar"/>
        <w:b/>
      </w:rPr>
      <w:t>Česká advokátní komora</w:t>
    </w:r>
    <w:r>
      <w:rPr>
        <w:rStyle w:val="ZpatChar"/>
      </w:rPr>
      <w:t xml:space="preserve">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Národní tř. 16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110 00 Praha 1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Česká republika</w:t>
    </w: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3284" w14:textId="77777777" w:rsidR="00243B14" w:rsidRDefault="002D20BA">
      <w:pPr>
        <w:spacing w:after="0" w:line="240" w:lineRule="auto"/>
      </w:pPr>
      <w:r>
        <w:separator/>
      </w:r>
    </w:p>
  </w:footnote>
  <w:footnote w:type="continuationSeparator" w:id="0">
    <w:p w14:paraId="3FA33286" w14:textId="77777777" w:rsidR="00243B14" w:rsidRDefault="002D20BA">
      <w:pPr>
        <w:spacing w:after="0" w:line="240" w:lineRule="auto"/>
      </w:pPr>
      <w:r>
        <w:continuationSeparator/>
      </w:r>
    </w:p>
  </w:footnote>
  <w:footnote w:id="1">
    <w:p w14:paraId="276F827A" w14:textId="77777777" w:rsidR="00C66398" w:rsidRDefault="00C66398" w:rsidP="00C66398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rFonts w:cs="Calibri"/>
        </w:rPr>
        <w:tab/>
      </w:r>
      <w:r w:rsidRPr="00333D7F">
        <w:rPr>
          <w:rFonts w:cs="Calibri"/>
          <w:sz w:val="18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7D" w14:textId="16E75B5E" w:rsidR="00D247D9" w:rsidRDefault="002D20BA">
    <w:pPr>
      <w:pStyle w:val="Zhlav"/>
    </w:pPr>
    <w:r>
      <w:rPr>
        <w:noProof/>
        <w:lang w:eastAsia="cs-CZ"/>
      </w:rPr>
      <w:drawing>
        <wp:anchor distT="0" distB="0" distL="0" distR="0" simplePos="0" relativeHeight="251671552" behindDoc="0" locked="0" layoutInCell="1" allowOverlap="1" wp14:anchorId="3FA33284" wp14:editId="509E895E">
          <wp:simplePos x="0" y="0"/>
          <wp:positionH relativeFrom="column">
            <wp:posOffset>5359400</wp:posOffset>
          </wp:positionH>
          <wp:positionV relativeFrom="paragraph">
            <wp:posOffset>-173083</wp:posOffset>
          </wp:positionV>
          <wp:extent cx="392400" cy="169200"/>
          <wp:effectExtent l="0" t="0" r="8255" b="2540"/>
          <wp:wrapNone/>
          <wp:docPr id="3" name="_x0000_s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A3327E" w14:textId="77777777" w:rsidR="00D247D9" w:rsidRDefault="00D24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0" w14:textId="77777777" w:rsidR="00D247D9" w:rsidRDefault="002D20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3FA33286" wp14:editId="3FA33287">
          <wp:simplePos x="0" y="0"/>
          <wp:positionH relativeFrom="margin">
            <wp:align>right</wp:align>
          </wp:positionH>
          <wp:positionV relativeFrom="topMargin">
            <wp:posOffset>440690</wp:posOffset>
          </wp:positionV>
          <wp:extent cx="6123600" cy="608400"/>
          <wp:effectExtent l="0" t="0" r="0" b="1270"/>
          <wp:wrapNone/>
          <wp:docPr id="4" name="_x0000_s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33281" w14:textId="77777777" w:rsidR="00D247D9" w:rsidRDefault="00D247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723"/>
    <w:multiLevelType w:val="multilevel"/>
    <w:tmpl w:val="FD94C89E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2" w15:restartNumberingAfterBreak="0">
    <w:nsid w:val="378763B1"/>
    <w:multiLevelType w:val="multilevel"/>
    <w:tmpl w:val="A3244A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3C5207F"/>
    <w:multiLevelType w:val="multilevel"/>
    <w:tmpl w:val="B7EEAE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D340732"/>
    <w:multiLevelType w:val="multilevel"/>
    <w:tmpl w:val="7EC0F2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25A6934"/>
    <w:multiLevelType w:val="multilevel"/>
    <w:tmpl w:val="8AEE6D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3515B80"/>
    <w:multiLevelType w:val="hybridMultilevel"/>
    <w:tmpl w:val="D49E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458E">
      <w:start w:val="4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4A2E"/>
    <w:multiLevelType w:val="multilevel"/>
    <w:tmpl w:val="FFAAAC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B5F6700"/>
    <w:multiLevelType w:val="multilevel"/>
    <w:tmpl w:val="6BC000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D256330"/>
    <w:multiLevelType w:val="multilevel"/>
    <w:tmpl w:val="0ACA3E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2D346CF"/>
    <w:multiLevelType w:val="multilevel"/>
    <w:tmpl w:val="8E389C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10633502">
    <w:abstractNumId w:val="10"/>
  </w:num>
  <w:num w:numId="2" w16cid:durableId="901213154">
    <w:abstractNumId w:val="8"/>
  </w:num>
  <w:num w:numId="3" w16cid:durableId="612249657">
    <w:abstractNumId w:val="9"/>
  </w:num>
  <w:num w:numId="4" w16cid:durableId="110132623">
    <w:abstractNumId w:val="5"/>
  </w:num>
  <w:num w:numId="5" w16cid:durableId="103693013">
    <w:abstractNumId w:val="7"/>
  </w:num>
  <w:num w:numId="6" w16cid:durableId="924076669">
    <w:abstractNumId w:val="3"/>
  </w:num>
  <w:num w:numId="7" w16cid:durableId="1002583709">
    <w:abstractNumId w:val="4"/>
  </w:num>
  <w:num w:numId="8" w16cid:durableId="2024356759">
    <w:abstractNumId w:val="2"/>
  </w:num>
  <w:num w:numId="9" w16cid:durableId="1597784854">
    <w:abstractNumId w:val="1"/>
  </w:num>
  <w:num w:numId="10" w16cid:durableId="1171723775">
    <w:abstractNumId w:val="0"/>
  </w:num>
  <w:num w:numId="11" w16cid:durableId="92242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attachedTemplate r:id="rId1"/>
  <w:doNotTrackMove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D9"/>
    <w:rsid w:val="0014246F"/>
    <w:rsid w:val="00197DFC"/>
    <w:rsid w:val="00207A67"/>
    <w:rsid w:val="00243B14"/>
    <w:rsid w:val="002D20BA"/>
    <w:rsid w:val="00580B8E"/>
    <w:rsid w:val="005E4CC3"/>
    <w:rsid w:val="007612A0"/>
    <w:rsid w:val="00992F21"/>
    <w:rsid w:val="00C0522A"/>
    <w:rsid w:val="00C66398"/>
    <w:rsid w:val="00CD1E35"/>
    <w:rsid w:val="00CD5699"/>
    <w:rsid w:val="00D247D9"/>
    <w:rsid w:val="00DF2018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278"/>
  <w15:docId w15:val="{A6FA36EE-6FE7-47A2-94BF-4EF9CC1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276" w:lineRule="auto"/>
      <w:jc w:val="both"/>
    </w:pPr>
    <w:rPr>
      <w:rFonts w:ascii="Times New Roman" w:hAnsi="Times New Roman"/>
      <w:sz w:val="23"/>
    </w:rPr>
  </w:style>
  <w:style w:type="paragraph" w:styleId="Nadpis3">
    <w:name w:val="heading 3"/>
    <w:basedOn w:val="Normln"/>
    <w:next w:val="Normln"/>
    <w:link w:val="Nadpis3Char"/>
    <w:qFormat/>
    <w:rsid w:val="00C66398"/>
    <w:pPr>
      <w:keepNext/>
      <w:spacing w:after="0" w:line="240" w:lineRule="auto"/>
      <w:outlineLvl w:val="2"/>
    </w:pPr>
    <w:rPr>
      <w:rFonts w:eastAsia="Times New Roman" w:cs="Times New Roman"/>
      <w:b/>
      <w:bCs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qFormat/>
    <w:pPr>
      <w:tabs>
        <w:tab w:val="center" w:pos="4536"/>
        <w:tab w:val="right" w:pos="9072"/>
      </w:tabs>
      <w:spacing w:after="0" w:line="240" w:lineRule="auto"/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Pr>
      <w:color w:val="0563C1"/>
      <w:u w:val="single"/>
    </w:rPr>
  </w:style>
  <w:style w:type="paragraph" w:customStyle="1" w:styleId="Textparagrafu">
    <w:name w:val="Text paragrafu"/>
    <w:basedOn w:val="Normln"/>
    <w:pPr>
      <w:spacing w:before="240" w:after="0" w:line="240" w:lineRule="auto"/>
      <w:ind w:firstLine="425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pPr>
      <w:keepNext/>
      <w:keepLines/>
      <w:spacing w:before="240" w:after="0" w:line="240" w:lineRule="auto"/>
      <w:jc w:val="center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pPr>
      <w:keepNext/>
      <w:keepLines/>
      <w:spacing w:before="240" w:after="120" w:line="240" w:lineRule="auto"/>
      <w:jc w:val="center"/>
      <w:outlineLvl w:val="1"/>
    </w:pPr>
    <w:rPr>
      <w:rFonts w:eastAsia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pPr>
      <w:keepNext/>
      <w:keepLines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9"/>
      </w:numPr>
      <w:spacing w:after="0" w:line="240" w:lineRule="auto"/>
      <w:outlineLvl w:val="8"/>
    </w:pPr>
    <w:rPr>
      <w:rFonts w:eastAsia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9"/>
      </w:numPr>
      <w:spacing w:after="0" w:line="240" w:lineRule="auto"/>
      <w:outlineLvl w:val="7"/>
    </w:pPr>
    <w:rPr>
      <w:rFonts w:eastAsia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pPr>
      <w:tabs>
        <w:tab w:val="left" w:pos="425"/>
      </w:tabs>
      <w:spacing w:after="0" w:line="240" w:lineRule="auto"/>
      <w:ind w:left="425" w:hanging="425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Prosttext">
    <w:name w:val="Plain Text"/>
    <w:basedOn w:val="Normln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semiHidden/>
    <w:rPr>
      <w:color w:val="808080"/>
    </w:rPr>
  </w:style>
  <w:style w:type="character" w:customStyle="1" w:styleId="Nadpis3Char">
    <w:name w:val="Nadpis 3 Char"/>
    <w:basedOn w:val="Standardnpsmoodstavce"/>
    <w:link w:val="Nadpis3"/>
    <w:rsid w:val="00C66398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639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6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6398"/>
    <w:pPr>
      <w:spacing w:after="200" w:line="240" w:lineRule="auto"/>
      <w:ind w:left="720"/>
      <w:contextualSpacing/>
      <w:jc w:val="left"/>
    </w:pPr>
    <w:rPr>
      <w:rFonts w:ascii="Verdana" w:eastAsia="Calibri" w:hAnsi="Verdana" w:cs="Times New Roman"/>
      <w:sz w:val="22"/>
    </w:rPr>
  </w:style>
  <w:style w:type="paragraph" w:styleId="Revize">
    <w:name w:val="Revision"/>
    <w:hidden/>
    <w:uiPriority w:val="99"/>
    <w:semiHidden/>
    <w:rsid w:val="0014246F"/>
    <w:pPr>
      <w:spacing w:after="0" w:line="240" w:lineRule="auto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0" Type="http://schemas.openxmlformats.org/officeDocument/2006/relationships/customXml" Target="../customXml/item20.xml"/><Relationship Id="rId41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011927\Documents\Projekty\&#268;esk&#225;%20advok&#225;tn&#237;%20komora\GO%20LIVE%20sc&#233;n&#225;&#345;\&#353;ablony%20do%20ESS\03_Hospod&#225;&#345;sk&#2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subject/>
  <dc:creator>Vitha_x005f_x002C_ Tomas</dc:creator>
  <cp:keywords/>
  <dc:description/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6.xml><?xml version="1.0" encoding="utf-8"?>
<Properties xmlns="http://schemas.openxmlformats.org/officeDocument/2006/extended-properties" xmlns:vt="http://schemas.openxmlformats.org/officeDocument/2006/docPropsVTyp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customXml/item1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creator>Vitha_x005F_x002C_ Tomas</dc:creator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21.xml><?xml version="1.0" encoding="utf-8"?>
<ct:contentTypeSchema xmlns:ct="http://schemas.microsoft.com/office/2006/metadata/contentType" xmlns:ma="http://schemas.microsoft.com/office/2006/metadata/properties/metaAttributes" ct:_="" ma:_="" ma:contentTypeName="ESS příloha" ma:contentTypeID="0x010100E2777A4FAFA84F798C0EF31215566F460039D9393F149643878A9E05724AF498E00071A7822009343445B4DF321E3436D79D" ma:contentTypeVersion="42" ma:contentTypeDescription="ESS příloha" ma:contentTypeScope="" ma:versionID="e640d0bfedb42afa651db8a4365de640">
  <xsd:schema xmlns:xsd="http://www.w3.org/2001/XMLSchema" xmlns:xs="http://www.w3.org/2001/XMLSchema" xmlns:p="http://schemas.microsoft.com/office/2006/metadata/properties" xmlns:ns2="2afd059a-7c6c-4fe9-92ba-772b854038a9" targetNamespace="http://schemas.microsoft.com/office/2006/metadata/properties" ma:root="true" ma:fieldsID="a3810964708a8a2129c6f4253b64da0a" ns2:_="">
    <xsd:import namespace="2afd059a-7c6c-4fe9-92ba-772b854038a9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ESS_MainAttachment" minOccurs="0"/>
                <xsd:element ref="ns2:ECM_MasterUniqueId" minOccurs="0"/>
                <xsd:element ref="ns2:ESS_AuthorizedConversion" minOccurs="0"/>
                <xsd:element ref="ns2:ESS_AttachmentTypeL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059a-7c6c-4fe9-92ba-772b854038a9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ESS_MainAttachment" ma:index="9" nillable="true" ma:displayName="Hlavní příloha" ma:default="0" ma:internalName="ESS_MainAttachment" ma:readOnly="false">
      <xsd:simpleType>
        <xsd:restriction base="dms:Boolean"/>
      </xsd:simpleType>
    </xsd:element>
    <xsd:element name="ECM_MasterUniqueId" ma:index="10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ESS_AuthorizedConversion" ma:index="11" nillable="true" ma:displayName="Autorizovaná konverze" ma:default="0" ma:internalName="ESS_AuthorizedConversion" ma:readOnly="false">
      <xsd:simpleType>
        <xsd:restriction base="dms:Boolean"/>
      </xsd:simpleType>
    </xsd:element>
    <xsd:element name="ESS_AttachmentTypeLkp" ma:index="12" nillable="true" ma:displayName="Typ přílohy" ma:description="Odkaz do seznamu &quot;'Typy příloh&quot;" ma:list="{2A847EED-5E0C-4A55-8A65-341DB96234C4}" ma:internalName="ESS_AttachmentTypeLkp" ma:readOnly="false" ma:showField="Title" ma:web="2afd059a-7c6c-4fe9-92ba-772b854038a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7.xml><?xml version="1.0" encoding="utf-8"?>
<?mso-contentType ?>
<spe:Receivers xmlns:spe="http://schemas.microsoft.com/sharepoint/events">
  <Receiver>
    <Name>KmAppsDocumentEventReceiverItemAdding</Name>
    <Synchronization>Synchronous</Synchronization>
    <Type>1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  <Receiver>
    <Name>KmAppsDocumentEventReceiverItemUpdating</Name>
    <Synchronization>Synchronous</Synchronization>
    <Type>2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</spe:Receivers>
</file>

<file path=customXml/item2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_UniqueId xmlns="2afd059a-7c6c-4fe9-92ba-772b854038a9">2c575675-61e9-4c74-b5b0-d7f4c47f6390</ECM_UniqueId>
    <ECM_MasterUniqueId xmlns="2afd059a-7c6c-4fe9-92ba-772b854038a9">2a334108-5674-4610-bc16-783952547bce</ECM_MasterUniqueId>
    <ESS_AuthorizedConversion xmlns="2afd059a-7c6c-4fe9-92ba-772b854038a9">false</ESS_AuthorizedConversion>
    <ESS_AttachmentTypeLkp xmlns="2afd059a-7c6c-4fe9-92ba-772b854038a9" xsi:nil="true"/>
    <ESS_MainAttachment xmlns="2afd059a-7c6c-4fe9-92ba-772b854038a9">true</ESS_MainAttachment>
  </documentManagement>
</p:properties>
</file>

<file path=customXml/item3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6.xml><?xml version="1.0" encoding="utf-8"?>
<Properties xmlns:vt="http://schemas.openxmlformats.org/officeDocument/2006/docPropsVTypes" xmlns="http://schemas.openxmlformats.org/officeDocument/2006/extended-properti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CharactersWithSpaces>58</CharactersWithSpaces>
  <AppVersion>15.0000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0x010100E2777A4FAFA84F798C0EF31215566F4600CF57C1E7AF3C4F0B860002B67B459D320024869EBC38B82B47AA24C2208AE22160</vt:lpw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Props1.xml><?xml version="1.0" encoding="utf-8"?>
<ds:datastoreItem xmlns:ds="http://schemas.openxmlformats.org/officeDocument/2006/customXml" ds:itemID="{2C132980-6874-4339-B1FA-527D8B2D07C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0.xml><?xml version="1.0" encoding="utf-8"?>
<ds:datastoreItem xmlns:ds="http://schemas.openxmlformats.org/officeDocument/2006/customXml" ds:itemID="{835AC9D1-FF42-43CA-818A-A68B069EAF8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1.xml><?xml version="1.0" encoding="utf-8"?>
<ds:datastoreItem xmlns:ds="http://schemas.openxmlformats.org/officeDocument/2006/customXml" ds:itemID="{206B1639-21DF-41D9-B0F8-9EE186136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49E7960-3E11-4B37-B1C9-66BE83F733AB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3.xml><?xml version="1.0" encoding="utf-8"?>
<ds:datastoreItem xmlns:ds="http://schemas.openxmlformats.org/officeDocument/2006/customXml" ds:itemID="{40B1CE9A-D7A0-417B-AC2B-161DB9D51F08}">
  <ds:schemaRefs/>
</ds:datastoreItem>
</file>

<file path=customXml/itemProps14.xml><?xml version="1.0" encoding="utf-8"?>
<ds:datastoreItem xmlns:ds="http://schemas.openxmlformats.org/officeDocument/2006/customXml" ds:itemID="{DBE8CB94-3BF9-42CE-BA6F-49C302907F29}">
  <ds:schemaRefs/>
</ds:datastoreItem>
</file>

<file path=customXml/itemProps15.xml><?xml version="1.0" encoding="utf-8"?>
<ds:datastoreItem xmlns:ds="http://schemas.openxmlformats.org/officeDocument/2006/customXml" ds:itemID="{CC107E29-76E7-44F5-9F29-8AF14B06765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6.xml><?xml version="1.0" encoding="utf-8"?>
<ds:datastoreItem xmlns:ds="http://schemas.openxmlformats.org/officeDocument/2006/customXml" ds:itemID="{082EA2CF-078F-4DE3-95E2-62A4B69AD70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7.xml><?xml version="1.0" encoding="utf-8"?>
<ds:datastoreItem xmlns:ds="http://schemas.openxmlformats.org/officeDocument/2006/customXml" ds:itemID="{7CF21777-8BC3-4BE4-9D01-B82FCEAD079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8.xml><?xml version="1.0" encoding="utf-8"?>
<ds:datastoreItem xmlns:ds="http://schemas.openxmlformats.org/officeDocument/2006/customXml" ds:itemID="{79063B51-8F7D-49AC-918A-7530E95C6CE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9.xml><?xml version="1.0" encoding="utf-8"?>
<ds:datastoreItem xmlns:ds="http://schemas.openxmlformats.org/officeDocument/2006/customXml" ds:itemID="{BDB5A8DE-6811-4BCA-BD7A-A19F0EE5A18A}">
  <ds:schemaRefs/>
</ds:datastoreItem>
</file>

<file path=customXml/itemProps2.xml><?xml version="1.0" encoding="utf-8"?>
<ds:datastoreItem xmlns:ds="http://schemas.openxmlformats.org/officeDocument/2006/customXml" ds:itemID="{6DF080EC-ACD3-4631-96BF-C8586301801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0.xml><?xml version="1.0" encoding="utf-8"?>
<ds:datastoreItem xmlns:ds="http://schemas.openxmlformats.org/officeDocument/2006/customXml" ds:itemID="{7E7BEEDE-82EE-465E-93EC-467A3BA8E5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ABFAA36B-A0B2-4193-A9D6-CA103FA7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d059a-7c6c-4fe9-92ba-772b85403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AC32A1FF-86D9-492E-BF48-5AFA953E79A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3.xml><?xml version="1.0" encoding="utf-8"?>
<ds:datastoreItem xmlns:ds="http://schemas.openxmlformats.org/officeDocument/2006/customXml" ds:itemID="{AD91A30E-4A6A-4860-80AC-3E411174530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4.xml><?xml version="1.0" encoding="utf-8"?>
<ds:datastoreItem xmlns:ds="http://schemas.openxmlformats.org/officeDocument/2006/customXml" ds:itemID="{47B35A9B-3078-4EDF-9651-4900D50E716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5.xml><?xml version="1.0" encoding="utf-8"?>
<ds:datastoreItem xmlns:ds="http://schemas.openxmlformats.org/officeDocument/2006/customXml" ds:itemID="{02DF6391-24E9-4BB5-8CC1-20917019C05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6.xml><?xml version="1.0" encoding="utf-8"?>
<ds:datastoreItem xmlns:ds="http://schemas.openxmlformats.org/officeDocument/2006/customXml" ds:itemID="{74B02CF6-3E4A-4FB2-B1EE-D0942F4D15A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7.xml><?xml version="1.0" encoding="utf-8"?>
<ds:datastoreItem xmlns:ds="http://schemas.openxmlformats.org/officeDocument/2006/customXml" ds:itemID="{EC8A7D2A-3B1A-4E18-8174-6BEC8D5E828B}">
  <ds:schemaRefs>
    <ds:schemaRef ds:uri="http://schemas.microsoft.com/sharepoint/events"/>
  </ds:schemaRefs>
</ds:datastoreItem>
</file>

<file path=customXml/itemProps28.xml><?xml version="1.0" encoding="utf-8"?>
<ds:datastoreItem xmlns:ds="http://schemas.openxmlformats.org/officeDocument/2006/customXml" ds:itemID="{E526E90D-0BBD-4138-A618-FFD9ED5A6EF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9.xml><?xml version="1.0" encoding="utf-8"?>
<ds:datastoreItem xmlns:ds="http://schemas.openxmlformats.org/officeDocument/2006/customXml" ds:itemID="{073393A3-7191-4D12-9577-677B1C4EE44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.xml><?xml version="1.0" encoding="utf-8"?>
<ds:datastoreItem xmlns:ds="http://schemas.openxmlformats.org/officeDocument/2006/customXml" ds:itemID="{76290CDF-5905-42C9-B0D6-ADDAB186C775}">
  <ds:schemaRefs/>
</ds:datastoreItem>
</file>

<file path=customXml/itemProps30.xml><?xml version="1.0" encoding="utf-8"?>
<ds:datastoreItem xmlns:ds="http://schemas.openxmlformats.org/officeDocument/2006/customXml" ds:itemID="{EC9BE15F-1BAA-45D7-847E-8483C6B37D5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CFF5A57-6B5B-42EB-AFD0-10E7FD72A01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2.xml><?xml version="1.0" encoding="utf-8"?>
<ds:datastoreItem xmlns:ds="http://schemas.openxmlformats.org/officeDocument/2006/customXml" ds:itemID="{4608C1FA-21F9-4FB6-A48E-550BECC65FC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3.xml><?xml version="1.0" encoding="utf-8"?>
<ds:datastoreItem xmlns:ds="http://schemas.openxmlformats.org/officeDocument/2006/customXml" ds:itemID="{5D11376A-AC6A-47F5-BF5A-EA5FA527AD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4.xml><?xml version="1.0" encoding="utf-8"?>
<ds:datastoreItem xmlns:ds="http://schemas.openxmlformats.org/officeDocument/2006/customXml" ds:itemID="{09EF7432-6EAC-42DD-AFD2-4CD4727869E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2afd059a-7c6c-4fe9-92ba-772b854038a9"/>
    <ds:schemaRef ds:uri="http://schemas.microsoft.com/office/2006/documentManagement/types"/>
    <ds:schemaRef ds:uri="http://schemas.microsoft.com/office/2006/metadata/properties"/>
  </ds:schemaRefs>
</ds:datastoreItem>
</file>

<file path=customXml/itemProps35.xml><?xml version="1.0" encoding="utf-8"?>
<ds:datastoreItem xmlns:ds="http://schemas.openxmlformats.org/officeDocument/2006/customXml" ds:itemID="{51AD0184-321C-4306-A35C-E223864A95D2}">
  <ds:schemaRefs/>
</ds:datastoreItem>
</file>

<file path=customXml/itemProps36.xml><?xml version="1.0" encoding="utf-8"?>
<ds:datastoreItem xmlns:ds="http://schemas.openxmlformats.org/officeDocument/2006/customXml" ds:itemID="{14393C9B-5F3F-45BE-A544-7DCD421D25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2066641-6892-44BC-B526-9F298AC721D4}">
  <ds:schemaRefs/>
</ds:datastoreItem>
</file>

<file path=customXml/itemProps5.xml><?xml version="1.0" encoding="utf-8"?>
<ds:datastoreItem xmlns:ds="http://schemas.openxmlformats.org/officeDocument/2006/customXml" ds:itemID="{0DCCF3EE-1166-42B0-8CDC-2FA81FE614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C71BEA-B267-46A5-AC92-D86C09434A2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7.xml><?xml version="1.0" encoding="utf-8"?>
<ds:datastoreItem xmlns:ds="http://schemas.openxmlformats.org/officeDocument/2006/customXml" ds:itemID="{D67B6759-EC46-4AE2-9192-8A7623E25F05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C5CF010C-FF75-47DB-9523-6BAB8B61AF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9.xml><?xml version="1.0" encoding="utf-8"?>
<ds:datastoreItem xmlns:ds="http://schemas.openxmlformats.org/officeDocument/2006/customXml" ds:itemID="{E22B53CC-BEF3-4590-B378-9BE57F70C17D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03_Hospodářský.dotx</Template>
  <TotalTime>2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Integrace BankID - krycí list nabídky.docx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Integrace BankID - krycí list nabídky.docx</dc:title>
  <dc:creator>Vitha_x005f_x002C_ Tomas</dc:creator>
  <cp:lastModifiedBy>Sedláčková Miroslava</cp:lastModifiedBy>
  <cp:revision>4</cp:revision>
  <cp:lastPrinted>2017-04-17T14:31:00Z</cp:lastPrinted>
  <dcterms:created xsi:type="dcterms:W3CDTF">2022-11-04T14:42:00Z</dcterms:created>
  <dcterms:modified xsi:type="dcterms:W3CDTF">2022-11-04T14:43:00Z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0x010100E2777A4FAFA84F798C0EF31215566F460039D9393F149643878A9E05724AF498E00071A7822009343445B4DF321E3436D79D</vt:lpwstr>
  </property>
  <property fmtid="{D5CDD505-2E9C-101B-9397-08002B2CF9AE}" pid="3" name="Order">
    <vt:r8>163259700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